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Pr="00D02571" w:rsidRDefault="000812BF" w:rsidP="000812BF">
      <w:pPr>
        <w:pStyle w:val="Zhlav"/>
        <w:ind w:left="-142"/>
        <w:rPr>
          <w:rFonts w:asciiTheme="minorHAnsi" w:hAnsiTheme="minorHAnsi" w:cstheme="minorHAnsi"/>
        </w:rPr>
      </w:pPr>
    </w:p>
    <w:p w:rsidR="00303345" w:rsidRPr="00D02571" w:rsidRDefault="00303345">
      <w:pPr>
        <w:rPr>
          <w:rFonts w:cstheme="minorHAnsi"/>
        </w:rPr>
      </w:pPr>
    </w:p>
    <w:p w:rsidR="006718B8" w:rsidRPr="00D02571" w:rsidRDefault="006718B8">
      <w:pPr>
        <w:rPr>
          <w:rFonts w:cstheme="minorHAnsi"/>
        </w:rPr>
      </w:pPr>
    </w:p>
    <w:p w:rsidR="006718B8" w:rsidRPr="00D02571" w:rsidRDefault="006718B8">
      <w:pPr>
        <w:rPr>
          <w:rFonts w:cstheme="minorHAnsi"/>
          <w:b/>
        </w:rPr>
      </w:pPr>
      <w:r w:rsidRPr="00D02571">
        <w:rPr>
          <w:rFonts w:cstheme="minorHAnsi"/>
          <w:b/>
        </w:rPr>
        <w:t xml:space="preserve">TISKOVÁ ZPRÁVA ZE DNE 15. </w:t>
      </w:r>
      <w:r w:rsidR="00A66C87" w:rsidRPr="00D02571">
        <w:rPr>
          <w:rFonts w:cstheme="minorHAnsi"/>
          <w:b/>
        </w:rPr>
        <w:t>SRPNA</w:t>
      </w:r>
      <w:r w:rsidRPr="00D02571">
        <w:rPr>
          <w:rFonts w:cstheme="minorHAnsi"/>
          <w:b/>
        </w:rPr>
        <w:t xml:space="preserve"> 2019</w:t>
      </w:r>
      <w:r w:rsidRPr="00D02571">
        <w:rPr>
          <w:rFonts w:cstheme="minorHAnsi"/>
          <w:b/>
        </w:rPr>
        <w:tab/>
      </w:r>
    </w:p>
    <w:p w:rsidR="00E92435" w:rsidRPr="00D02571" w:rsidRDefault="00E92435">
      <w:pPr>
        <w:rPr>
          <w:rFonts w:cstheme="minorHAnsi"/>
          <w:b/>
        </w:rPr>
      </w:pPr>
    </w:p>
    <w:p w:rsidR="006718B8" w:rsidRPr="00D02571" w:rsidRDefault="00A66C87">
      <w:pPr>
        <w:rPr>
          <w:rFonts w:cstheme="minorHAnsi"/>
          <w:b/>
          <w:sz w:val="36"/>
          <w:szCs w:val="36"/>
        </w:rPr>
      </w:pPr>
      <w:r w:rsidRPr="00D02571">
        <w:rPr>
          <w:rFonts w:cstheme="minorHAnsi"/>
          <w:b/>
          <w:sz w:val="36"/>
          <w:szCs w:val="36"/>
        </w:rPr>
        <w:t>NÁRUČ V MNICHOVĚ HRADIŠTI</w:t>
      </w:r>
    </w:p>
    <w:p w:rsidR="00A66C87" w:rsidRPr="00D02571" w:rsidRDefault="00A66C87" w:rsidP="00A66C87">
      <w:pPr>
        <w:rPr>
          <w:rFonts w:cstheme="minorHAnsi"/>
        </w:rPr>
      </w:pPr>
    </w:p>
    <w:p w:rsidR="00E65DAA" w:rsidRPr="00E65DAA" w:rsidRDefault="003C37A1" w:rsidP="00A66C87">
      <w:pPr>
        <w:rPr>
          <w:rFonts w:cstheme="minorHAnsi"/>
          <w:b/>
        </w:rPr>
      </w:pPr>
      <w:r>
        <w:rPr>
          <w:rFonts w:cstheme="minorHAnsi"/>
          <w:b/>
        </w:rPr>
        <w:t>D</w:t>
      </w:r>
      <w:r w:rsidRPr="00D02571">
        <w:rPr>
          <w:rFonts w:cstheme="minorHAnsi"/>
          <w:b/>
        </w:rPr>
        <w:t>o další sezóny</w:t>
      </w:r>
      <w:r>
        <w:rPr>
          <w:rFonts w:cstheme="minorHAnsi"/>
          <w:b/>
        </w:rPr>
        <w:t xml:space="preserve"> vstoupí se svými aktivitami v Mnichově Hradišti</w:t>
      </w:r>
      <w:r w:rsidRPr="00D02571">
        <w:rPr>
          <w:rFonts w:cstheme="minorHAnsi"/>
          <w:b/>
        </w:rPr>
        <w:t xml:space="preserve"> </w:t>
      </w:r>
      <w:r>
        <w:rPr>
          <w:rFonts w:cstheme="minorHAnsi"/>
          <w:b/>
        </w:rPr>
        <w:t>t</w:t>
      </w:r>
      <w:r w:rsidR="00A66C87" w:rsidRPr="00D02571">
        <w:rPr>
          <w:rFonts w:cstheme="minorHAnsi"/>
          <w:b/>
        </w:rPr>
        <w:t xml:space="preserve">urnovské rodinné centrum Náruč. Od září </w:t>
      </w:r>
      <w:r w:rsidR="00D0350B" w:rsidRPr="00D02571">
        <w:rPr>
          <w:rFonts w:cstheme="minorHAnsi"/>
          <w:b/>
        </w:rPr>
        <w:t>se můžete ve Volnočasovém centru těšit na pravidelný program i na mimořádné besedy, setkání či tvořivé dílny.</w:t>
      </w:r>
    </w:p>
    <w:p w:rsidR="003C37A1" w:rsidRDefault="00D0350B" w:rsidP="00A66C87">
      <w:pPr>
        <w:rPr>
          <w:rFonts w:eastAsia="Times New Roman" w:cstheme="minorHAnsi"/>
          <w:sz w:val="24"/>
          <w:szCs w:val="24"/>
          <w:lang w:eastAsia="cs-CZ"/>
        </w:rPr>
      </w:pPr>
      <w:r w:rsidRPr="00D02571">
        <w:rPr>
          <w:rFonts w:cstheme="minorHAnsi"/>
        </w:rPr>
        <w:t xml:space="preserve">Pondělní a páteční dopoledne patří pravidelnému </w:t>
      </w:r>
      <w:proofErr w:type="spellStart"/>
      <w:r w:rsidRPr="00D02571">
        <w:rPr>
          <w:rFonts w:cstheme="minorHAnsi"/>
        </w:rPr>
        <w:t>Mimicvičení</w:t>
      </w:r>
      <w:proofErr w:type="spellEnd"/>
      <w:r w:rsidRPr="00D02571">
        <w:rPr>
          <w:rFonts w:cstheme="minorHAnsi"/>
        </w:rPr>
        <w:t xml:space="preserve">  pro rodiče s dětmi. </w:t>
      </w:r>
      <w:r w:rsidR="003C37A1">
        <w:rPr>
          <w:rFonts w:cstheme="minorHAnsi"/>
        </w:rPr>
        <w:t xml:space="preserve"> </w:t>
      </w:r>
      <w:r w:rsidRPr="00D02571">
        <w:rPr>
          <w:rFonts w:cstheme="minorHAnsi"/>
        </w:rPr>
        <w:t>V </w:t>
      </w:r>
      <w:proofErr w:type="gramStart"/>
      <w:r w:rsidRPr="00D02571">
        <w:rPr>
          <w:rFonts w:cstheme="minorHAnsi"/>
        </w:rPr>
        <w:t>pondělky</w:t>
      </w:r>
      <w:proofErr w:type="gramEnd"/>
      <w:r w:rsidRPr="00D02571">
        <w:rPr>
          <w:rFonts w:cstheme="minorHAnsi"/>
        </w:rPr>
        <w:t xml:space="preserve"> se startuje v 9:30 a tyto lekce jsou zaměřeny na děti, které už chodí, tzn. zhruba ve věku od 1 do 3 let</w:t>
      </w:r>
      <w:r w:rsidR="003C37A1">
        <w:rPr>
          <w:rFonts w:cstheme="minorHAnsi"/>
        </w:rPr>
        <w:t>.</w:t>
      </w:r>
      <w:r w:rsidRPr="00D02571">
        <w:rPr>
          <w:rFonts w:cstheme="minorHAnsi"/>
        </w:rPr>
        <w:t xml:space="preserve"> </w:t>
      </w:r>
      <w:r w:rsidR="00D02571" w:rsidRPr="00D02571">
        <w:rPr>
          <w:rFonts w:cstheme="minorHAnsi"/>
        </w:rPr>
        <w:t xml:space="preserve">Připraveno bude </w:t>
      </w:r>
      <w:r w:rsidRPr="00D02571">
        <w:rPr>
          <w:rFonts w:eastAsia="Times New Roman" w:cstheme="minorHAnsi"/>
          <w:sz w:val="24"/>
          <w:szCs w:val="24"/>
          <w:lang w:eastAsia="cs-CZ"/>
        </w:rPr>
        <w:t>cvičení na míčích, hry s padákem, balonky a dalšími pomůckami, opičí dráh</w:t>
      </w:r>
      <w:r w:rsidR="00D02571" w:rsidRPr="00D02571">
        <w:rPr>
          <w:rFonts w:eastAsia="Times New Roman" w:cstheme="minorHAnsi"/>
          <w:sz w:val="24"/>
          <w:szCs w:val="24"/>
          <w:lang w:eastAsia="cs-CZ"/>
        </w:rPr>
        <w:t>a</w:t>
      </w:r>
      <w:r w:rsidRPr="00D02571">
        <w:rPr>
          <w:rFonts w:eastAsia="Times New Roman" w:cstheme="minorHAnsi"/>
          <w:sz w:val="24"/>
          <w:szCs w:val="24"/>
          <w:lang w:eastAsia="cs-CZ"/>
        </w:rPr>
        <w:t xml:space="preserve">, zpívání, tanečky a říkanky, nejen </w:t>
      </w:r>
      <w:proofErr w:type="spellStart"/>
      <w:r w:rsidRPr="00D02571">
        <w:rPr>
          <w:rFonts w:eastAsia="Times New Roman" w:cstheme="minorHAnsi"/>
          <w:sz w:val="24"/>
          <w:szCs w:val="24"/>
          <w:lang w:eastAsia="cs-CZ"/>
        </w:rPr>
        <w:t>Montessori</w:t>
      </w:r>
      <w:proofErr w:type="spellEnd"/>
      <w:r w:rsidRPr="00D02571">
        <w:rPr>
          <w:rFonts w:eastAsia="Times New Roman" w:cstheme="minorHAnsi"/>
          <w:sz w:val="24"/>
          <w:szCs w:val="24"/>
          <w:lang w:eastAsia="cs-CZ"/>
        </w:rPr>
        <w:t xml:space="preserve"> nápady</w:t>
      </w:r>
      <w:r w:rsidRPr="00D02571">
        <w:rPr>
          <w:rFonts w:eastAsia="Times New Roman" w:cstheme="minorHAnsi"/>
          <w:sz w:val="24"/>
          <w:szCs w:val="24"/>
          <w:lang w:eastAsia="cs-CZ"/>
        </w:rPr>
        <w:t xml:space="preserve"> na doma a mnoho dalšího. Občas </w:t>
      </w:r>
      <w:r w:rsidR="00D02571" w:rsidRPr="00D02571">
        <w:rPr>
          <w:rFonts w:eastAsia="Times New Roman" w:cstheme="minorHAnsi"/>
          <w:sz w:val="24"/>
          <w:szCs w:val="24"/>
          <w:lang w:eastAsia="cs-CZ"/>
        </w:rPr>
        <w:t xml:space="preserve">se přidá </w:t>
      </w:r>
      <w:r w:rsidRPr="00D02571">
        <w:rPr>
          <w:rFonts w:eastAsia="Times New Roman" w:cstheme="minorHAnsi"/>
          <w:sz w:val="24"/>
          <w:szCs w:val="24"/>
          <w:lang w:eastAsia="cs-CZ"/>
        </w:rPr>
        <w:t>i malé tvoření.</w:t>
      </w:r>
      <w:r w:rsidR="00D02571">
        <w:rPr>
          <w:rFonts w:eastAsia="Times New Roman" w:cstheme="minorHAnsi"/>
          <w:sz w:val="24"/>
          <w:szCs w:val="24"/>
          <w:lang w:eastAsia="cs-CZ"/>
        </w:rPr>
        <w:t xml:space="preserve"> Páteční lekce od 9:15 jsou vyhrazeny pro</w:t>
      </w:r>
      <w:r w:rsidR="00D02571" w:rsidRPr="00D02571">
        <w:rPr>
          <w:rFonts w:eastAsia="Times New Roman" w:cstheme="minorHAnsi"/>
          <w:sz w:val="24"/>
          <w:szCs w:val="24"/>
          <w:lang w:eastAsia="cs-CZ"/>
        </w:rPr>
        <w:t xml:space="preserve"> mimin</w:t>
      </w:r>
      <w:r w:rsidR="006435F9">
        <w:rPr>
          <w:rFonts w:eastAsia="Times New Roman" w:cstheme="minorHAnsi"/>
          <w:sz w:val="24"/>
          <w:szCs w:val="24"/>
          <w:lang w:eastAsia="cs-CZ"/>
        </w:rPr>
        <w:t>ka, která ještě nechodí -</w:t>
      </w:r>
      <w:r w:rsidR="00D02571">
        <w:rPr>
          <w:rFonts w:eastAsia="Times New Roman" w:cstheme="minorHAnsi"/>
          <w:sz w:val="24"/>
          <w:szCs w:val="24"/>
          <w:lang w:eastAsia="cs-CZ"/>
        </w:rPr>
        <w:t xml:space="preserve"> od 4 měsíců do 1 roku.</w:t>
      </w:r>
      <w:r w:rsidR="00D02571" w:rsidRPr="00D02571">
        <w:rPr>
          <w:rFonts w:eastAsia="Times New Roman" w:cstheme="minorHAnsi"/>
          <w:sz w:val="24"/>
          <w:szCs w:val="24"/>
          <w:lang w:eastAsia="cs-CZ"/>
        </w:rPr>
        <w:t xml:space="preserve"> Cvičíme na míčích, s padákem a dalšími pomůckami, za doprovodu rytmických říkanek a písniček. Aktivity jsou zaměřené na jemný rozvoj a podporu psychomotorických dovedností miminka</w:t>
      </w:r>
      <w:r w:rsidR="006435F9">
        <w:rPr>
          <w:rFonts w:eastAsia="Times New Roman" w:cstheme="minorHAnsi"/>
          <w:sz w:val="24"/>
          <w:szCs w:val="24"/>
          <w:lang w:eastAsia="cs-CZ"/>
        </w:rPr>
        <w:t>, na posílení vazby mezi dítětem a maminkou (rodičem). Je zde</w:t>
      </w:r>
      <w:r w:rsidR="00D02571" w:rsidRPr="00D02571">
        <w:rPr>
          <w:rFonts w:eastAsia="Times New Roman" w:cstheme="minorHAnsi"/>
          <w:sz w:val="24"/>
          <w:szCs w:val="24"/>
          <w:lang w:eastAsia="cs-CZ"/>
        </w:rPr>
        <w:t xml:space="preserve"> i prostor pro sdílení radostí a starostí rodičovství.</w:t>
      </w:r>
      <w:r w:rsidR="003C37A1">
        <w:rPr>
          <w:rFonts w:eastAsia="Times New Roman" w:cstheme="minorHAnsi"/>
          <w:sz w:val="24"/>
          <w:szCs w:val="24"/>
          <w:lang w:eastAsia="cs-CZ"/>
        </w:rPr>
        <w:t xml:space="preserve"> Za jednorázový vstup na </w:t>
      </w:r>
      <w:proofErr w:type="spellStart"/>
      <w:r w:rsidR="003C37A1">
        <w:rPr>
          <w:rFonts w:eastAsia="Times New Roman" w:cstheme="minorHAnsi"/>
          <w:sz w:val="24"/>
          <w:szCs w:val="24"/>
          <w:lang w:eastAsia="cs-CZ"/>
        </w:rPr>
        <w:t>Mimicvičení</w:t>
      </w:r>
      <w:proofErr w:type="spellEnd"/>
      <w:r w:rsidR="003C37A1">
        <w:rPr>
          <w:rFonts w:eastAsia="Times New Roman" w:cstheme="minorHAnsi"/>
          <w:sz w:val="24"/>
          <w:szCs w:val="24"/>
          <w:lang w:eastAsia="cs-CZ"/>
        </w:rPr>
        <w:t xml:space="preserve"> se platí 80,- Kč, výhodnější je permanentka na 10 lekcí za 600,- Kč. První lekce je ukázková a neplatí se. </w:t>
      </w:r>
    </w:p>
    <w:p w:rsidR="006435F9" w:rsidRDefault="003C37A1" w:rsidP="00A66C87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Kromě pravidelného programu jsou v </w:t>
      </w:r>
      <w:r w:rsidR="006435F9">
        <w:rPr>
          <w:rFonts w:eastAsia="Times New Roman" w:cstheme="minorHAnsi"/>
          <w:sz w:val="24"/>
          <w:szCs w:val="24"/>
          <w:lang w:eastAsia="cs-CZ"/>
        </w:rPr>
        <w:t>plánu</w:t>
      </w:r>
      <w:r>
        <w:rPr>
          <w:rFonts w:eastAsia="Times New Roman" w:cstheme="minorHAnsi"/>
          <w:sz w:val="24"/>
          <w:szCs w:val="24"/>
          <w:lang w:eastAsia="cs-CZ"/>
        </w:rPr>
        <w:t xml:space="preserve"> besedy s</w:t>
      </w:r>
      <w:r w:rsidR="00E65DAA">
        <w:rPr>
          <w:rFonts w:eastAsia="Times New Roman" w:cstheme="minorHAnsi"/>
          <w:sz w:val="24"/>
          <w:szCs w:val="24"/>
          <w:lang w:eastAsia="cs-CZ"/>
        </w:rPr>
        <w:t> odborníky,</w:t>
      </w:r>
      <w:r>
        <w:rPr>
          <w:rFonts w:eastAsia="Times New Roman" w:cstheme="minorHAnsi"/>
          <w:sz w:val="24"/>
          <w:szCs w:val="24"/>
          <w:lang w:eastAsia="cs-CZ"/>
        </w:rPr>
        <w:t xml:space="preserve"> například s logopedkou, waldorfskou pedagožkou či lektorkou první p</w:t>
      </w:r>
      <w:r w:rsidR="00E65DAA">
        <w:rPr>
          <w:rFonts w:eastAsia="Times New Roman" w:cstheme="minorHAnsi"/>
          <w:sz w:val="24"/>
          <w:szCs w:val="24"/>
          <w:lang w:eastAsia="cs-CZ"/>
        </w:rPr>
        <w:t xml:space="preserve">omoci, a také tvořivé dílny. </w:t>
      </w:r>
    </w:p>
    <w:p w:rsidR="00093229" w:rsidRDefault="00093229" w:rsidP="00A66C87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naší nabídce jsou velmi žádaná bezplatná individuální poradenství – laktační pro kojící maminky, těhotenské a porodní, sociálně-právní.</w:t>
      </w:r>
    </w:p>
    <w:p w:rsidR="00E65DAA" w:rsidRDefault="00E65DAA" w:rsidP="00A66C87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Aktivity se snažíme vždy co nejvíce přiblížit poptávce a potřebám našich návštěvníků. Nezaměřujeme se pouze na maminky s malými dětmi, uvítáme všechny </w:t>
      </w:r>
      <w:r w:rsidR="00093229">
        <w:rPr>
          <w:rFonts w:eastAsia="Times New Roman" w:cstheme="minorHAnsi"/>
          <w:sz w:val="24"/>
          <w:szCs w:val="24"/>
          <w:lang w:eastAsia="cs-CZ"/>
        </w:rPr>
        <w:t xml:space="preserve">členy rodiny bez generačních a jiných rozdílů. </w:t>
      </w:r>
      <w:r w:rsidR="006435F9">
        <w:rPr>
          <w:rFonts w:eastAsia="Times New Roman" w:cstheme="minorHAnsi"/>
          <w:sz w:val="24"/>
          <w:szCs w:val="24"/>
          <w:lang w:eastAsia="cs-CZ"/>
        </w:rPr>
        <w:t xml:space="preserve">Aktuální program naleznete vždy na webových stránkách www.naruc.cz nebo na </w:t>
      </w:r>
      <w:proofErr w:type="spellStart"/>
      <w:r w:rsidR="006435F9">
        <w:rPr>
          <w:rFonts w:eastAsia="Times New Roman" w:cstheme="minorHAnsi"/>
          <w:sz w:val="24"/>
          <w:szCs w:val="24"/>
          <w:lang w:eastAsia="cs-CZ"/>
        </w:rPr>
        <w:t>facebooku</w:t>
      </w:r>
      <w:proofErr w:type="spellEnd"/>
      <w:r w:rsidR="006435F9">
        <w:rPr>
          <w:rFonts w:eastAsia="Times New Roman" w:cstheme="minorHAnsi"/>
          <w:sz w:val="24"/>
          <w:szCs w:val="24"/>
          <w:lang w:eastAsia="cs-CZ"/>
        </w:rPr>
        <w:t xml:space="preserve">, kontaktním pracovníkem je Veronika </w:t>
      </w:r>
      <w:proofErr w:type="spellStart"/>
      <w:r w:rsidR="006435F9">
        <w:rPr>
          <w:rFonts w:eastAsia="Times New Roman" w:cstheme="minorHAnsi"/>
          <w:sz w:val="24"/>
          <w:szCs w:val="24"/>
          <w:lang w:eastAsia="cs-CZ"/>
        </w:rPr>
        <w:t>Udeaja</w:t>
      </w:r>
      <w:proofErr w:type="spellEnd"/>
      <w:r w:rsidR="006435F9">
        <w:rPr>
          <w:rFonts w:eastAsia="Times New Roman" w:cstheme="minorHAnsi"/>
          <w:sz w:val="24"/>
          <w:szCs w:val="24"/>
          <w:lang w:eastAsia="cs-CZ"/>
        </w:rPr>
        <w:t xml:space="preserve"> - </w:t>
      </w:r>
      <w:r w:rsidR="006435F9">
        <w:rPr>
          <w:rFonts w:cstheme="minorHAnsi"/>
        </w:rPr>
        <w:t xml:space="preserve">tel. </w:t>
      </w:r>
      <w:r w:rsidR="006435F9" w:rsidRPr="00D02571">
        <w:rPr>
          <w:rFonts w:cstheme="minorHAnsi"/>
        </w:rPr>
        <w:t>728 328</w:t>
      </w:r>
      <w:r w:rsidR="006435F9">
        <w:rPr>
          <w:rFonts w:cstheme="minorHAnsi"/>
        </w:rPr>
        <w:t> </w:t>
      </w:r>
      <w:r w:rsidR="006435F9" w:rsidRPr="00D02571">
        <w:rPr>
          <w:rFonts w:cstheme="minorHAnsi"/>
        </w:rPr>
        <w:t>452</w:t>
      </w:r>
      <w:r w:rsidR="006435F9">
        <w:rPr>
          <w:rFonts w:cstheme="minorHAnsi"/>
        </w:rPr>
        <w:t>.</w:t>
      </w:r>
    </w:p>
    <w:p w:rsidR="00093229" w:rsidRPr="006435F9" w:rsidRDefault="006435F9" w:rsidP="006435F9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Náruč nabízí své nízkoprahové služby rodinám v Mnichově Hradišti čtvrtým rokem především díky podpoře místního městského úřadu a MPSV. </w:t>
      </w:r>
      <w:bookmarkStart w:id="0" w:name="_GoBack"/>
      <w:bookmarkEnd w:id="0"/>
    </w:p>
    <w:p w:rsidR="00C21722" w:rsidRPr="00D02571" w:rsidRDefault="00C21722">
      <w:pPr>
        <w:rPr>
          <w:rFonts w:cstheme="minorHAnsi"/>
        </w:rPr>
      </w:pPr>
    </w:p>
    <w:p w:rsidR="00C21722" w:rsidRPr="00D02571" w:rsidRDefault="00C21722" w:rsidP="00C21722">
      <w:pPr>
        <w:jc w:val="right"/>
        <w:rPr>
          <w:rFonts w:cstheme="minorHAnsi"/>
        </w:rPr>
      </w:pPr>
      <w:r w:rsidRPr="00D02571">
        <w:rPr>
          <w:rFonts w:cstheme="minorHAnsi"/>
        </w:rPr>
        <w:tab/>
      </w:r>
      <w:r w:rsidRPr="00D02571">
        <w:rPr>
          <w:rFonts w:cstheme="minorHAnsi"/>
        </w:rPr>
        <w:tab/>
      </w:r>
      <w:r w:rsidR="006435F9">
        <w:rPr>
          <w:rFonts w:cstheme="minorHAnsi"/>
        </w:rPr>
        <w:t xml:space="preserve">Veronika </w:t>
      </w:r>
      <w:proofErr w:type="spellStart"/>
      <w:r w:rsidR="006435F9">
        <w:rPr>
          <w:rFonts w:cstheme="minorHAnsi"/>
        </w:rPr>
        <w:t>Udeaja</w:t>
      </w:r>
      <w:proofErr w:type="spellEnd"/>
    </w:p>
    <w:sectPr w:rsidR="00C21722" w:rsidRPr="00D0257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BF" w:rsidRDefault="000812BF" w:rsidP="000812BF">
      <w:pPr>
        <w:spacing w:after="0" w:line="240" w:lineRule="auto"/>
      </w:pPr>
      <w:r>
        <w:separator/>
      </w:r>
    </w:p>
  </w:endnote>
  <w:end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BF" w:rsidRDefault="000812BF" w:rsidP="000812BF">
      <w:pPr>
        <w:spacing w:after="0" w:line="240" w:lineRule="auto"/>
      </w:pPr>
      <w:r>
        <w:separator/>
      </w:r>
    </w:p>
  </w:footnote>
  <w:foot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3F772A"/>
    <w:multiLevelType w:val="multilevel"/>
    <w:tmpl w:val="B25C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812BF"/>
    <w:rsid w:val="00093229"/>
    <w:rsid w:val="00303345"/>
    <w:rsid w:val="003C37A1"/>
    <w:rsid w:val="005869D5"/>
    <w:rsid w:val="005A4956"/>
    <w:rsid w:val="006435F9"/>
    <w:rsid w:val="006718B8"/>
    <w:rsid w:val="00795802"/>
    <w:rsid w:val="00996B26"/>
    <w:rsid w:val="00A66C87"/>
    <w:rsid w:val="00B41C33"/>
    <w:rsid w:val="00B86545"/>
    <w:rsid w:val="00C21722"/>
    <w:rsid w:val="00CE4DFE"/>
    <w:rsid w:val="00D02571"/>
    <w:rsid w:val="00D0350B"/>
    <w:rsid w:val="00E65DAA"/>
    <w:rsid w:val="00E90E91"/>
    <w:rsid w:val="00E9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035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035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F896D-662F-4A64-A3C2-3533DC6D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291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FUJITSU</cp:lastModifiedBy>
  <cp:revision>3</cp:revision>
  <dcterms:created xsi:type="dcterms:W3CDTF">2019-08-13T08:56:00Z</dcterms:created>
  <dcterms:modified xsi:type="dcterms:W3CDTF">2019-08-13T11:07:00Z</dcterms:modified>
</cp:coreProperties>
</file>